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46" w:rsidRPr="00D97F46" w:rsidRDefault="00EE0623" w:rsidP="00D97F46">
      <w:r>
        <w:rPr>
          <w:highlight w:val="yellow"/>
        </w:rPr>
        <w:t>Szanowny Panie Pośle,</w:t>
      </w:r>
      <w:r w:rsidR="00D97F46" w:rsidRPr="00D97F46">
        <w:rPr>
          <w:highlight w:val="yellow"/>
        </w:rPr>
        <w:t xml:space="preserve"> Szanowna Pani </w:t>
      </w:r>
      <w:r w:rsidR="00C435E3" w:rsidRPr="00D97F46">
        <w:rPr>
          <w:highlight w:val="yellow"/>
        </w:rPr>
        <w:t>Pos</w:t>
      </w:r>
      <w:r w:rsidR="00C435E3">
        <w:rPr>
          <w:highlight w:val="yellow"/>
        </w:rPr>
        <w:t>łanko</w:t>
      </w:r>
      <w:r w:rsidR="00D97F46" w:rsidRPr="00D97F46">
        <w:rPr>
          <w:highlight w:val="yellow"/>
        </w:rPr>
        <w:t>!</w:t>
      </w:r>
    </w:p>
    <w:p w:rsidR="00D97F46" w:rsidRDefault="00D97F46" w:rsidP="00D97F46"/>
    <w:p w:rsidR="00D97F46" w:rsidRPr="00D97F46" w:rsidRDefault="00EE0623" w:rsidP="00D97F46">
      <w:r>
        <w:t xml:space="preserve">Wyrażam sprzeciw wobec rozwiązań zaproponowanych w art. 13 projektu dyrektywy o prawie autorskim na Jednolitym Rynku Cyfrowym. </w:t>
      </w:r>
      <w:r w:rsidR="00D97F46">
        <w:t xml:space="preserve">Pomimo intensywnych debat, ostateczny tekst dyrektywy nie uwzględnia rekomendacji </w:t>
      </w:r>
      <w:r w:rsidR="00C435E3">
        <w:t>zgłaszanych</w:t>
      </w:r>
      <w:r w:rsidR="00D97F46">
        <w:t xml:space="preserve"> przez ponad 70 ekspertów ds. cyfrowych, Specjalnego Sprawozdawc</w:t>
      </w:r>
      <w:r w:rsidR="00584E77">
        <w:t>ę</w:t>
      </w:r>
      <w:r w:rsidR="00D97F46">
        <w:t xml:space="preserve"> ONZ ds. Wolności Wypowiedzi, organizacj</w:t>
      </w:r>
      <w:r w:rsidR="00584E77">
        <w:t>e</w:t>
      </w:r>
      <w:r w:rsidR="00D97F46">
        <w:t xml:space="preserve"> </w:t>
      </w:r>
      <w:r w:rsidR="00584E77">
        <w:t>społeczne</w:t>
      </w:r>
      <w:r w:rsidR="00D97F46">
        <w:t xml:space="preserve">, programistów i naukowców. Więcej informacji na ten temat dostępnych jest pod linkiem: </w:t>
      </w:r>
      <w:r w:rsidR="00D97F46" w:rsidRPr="00D97F46">
        <w:t>https://saveyourinternet.eu/statements/</w:t>
      </w:r>
    </w:p>
    <w:p w:rsidR="00D97F46" w:rsidRPr="00EE0623" w:rsidRDefault="00D97F46" w:rsidP="00D97F46"/>
    <w:p w:rsidR="00D97F46" w:rsidRPr="00D97F46" w:rsidRDefault="00D97F46" w:rsidP="00D97F46">
      <w:r w:rsidRPr="00D97F46">
        <w:t>Wersja</w:t>
      </w:r>
      <w:r>
        <w:t>, która</w:t>
      </w:r>
      <w:r w:rsidRPr="00D97F46">
        <w:t xml:space="preserve"> będzie </w:t>
      </w:r>
      <w:r w:rsidR="007109CB">
        <w:t>poddana</w:t>
      </w:r>
      <w:r w:rsidR="007109CB" w:rsidRPr="00D97F46">
        <w:t xml:space="preserve"> </w:t>
      </w:r>
      <w:r w:rsidRPr="00D97F46">
        <w:t>głosowaniu</w:t>
      </w:r>
      <w:r w:rsidR="00EE0623">
        <w:t xml:space="preserve"> </w:t>
      </w:r>
      <w:r>
        <w:t>w</w:t>
      </w:r>
      <w:bookmarkStart w:id="0" w:name="_GoBack"/>
      <w:bookmarkEnd w:id="0"/>
      <w:r>
        <w:t xml:space="preserve"> praktyce nie daje platformom internetowym innego wyboru niż filtrowanie treści w oparciu o narzędzia, które są podatne na błędy, inwazyjne i </w:t>
      </w:r>
      <w:r w:rsidR="00EE0623">
        <w:t>budzące wątpliwości prawne</w:t>
      </w:r>
      <w:r>
        <w:t xml:space="preserve">. Regulowanie wolności słowa w Internecie za pomocą technologii stworzonych przez wielkie korporacje (głównie ze Stanów Zjednoczonych) </w:t>
      </w:r>
      <w:r w:rsidR="002537DD">
        <w:t xml:space="preserve">ograniczy podstawowe prawa obywateli UE oraz </w:t>
      </w:r>
      <w:r>
        <w:t xml:space="preserve">rodzi poważne </w:t>
      </w:r>
      <w:r w:rsidR="00780F9C">
        <w:t xml:space="preserve">zagrożenia </w:t>
      </w:r>
      <w:r>
        <w:t>dla różnorodności opinii i kreatywnych treści w Internecie.</w:t>
      </w:r>
    </w:p>
    <w:p w:rsidR="00D97F46" w:rsidRDefault="00D97F46" w:rsidP="00D97F46"/>
    <w:p w:rsidR="00D97F46" w:rsidRDefault="00EE0623" w:rsidP="00D97F46">
      <w:r>
        <w:t xml:space="preserve">W związku z tym, apeluję o </w:t>
      </w:r>
      <w:r w:rsidR="00780F9C">
        <w:t>głosowanie</w:t>
      </w:r>
      <w:r w:rsidR="00D97F46">
        <w:t xml:space="preserve"> przeciwko artykułowi 13 dyrektywy </w:t>
      </w:r>
      <w:r w:rsidR="00D97F46" w:rsidRPr="00EE0623">
        <w:t xml:space="preserve">i </w:t>
      </w:r>
      <w:r w:rsidR="00780F9C">
        <w:t>stanięcie</w:t>
      </w:r>
      <w:r w:rsidR="00D97F46">
        <w:t xml:space="preserve"> po stronie obywateli, którzy wyrazili swój sprzeciw wobec tej propozycji. </w:t>
      </w:r>
    </w:p>
    <w:p w:rsidR="00D97F46" w:rsidRDefault="00D97F46" w:rsidP="00D97F46"/>
    <w:p w:rsidR="00FE5DD1" w:rsidRDefault="00D97F46" w:rsidP="00D97F46">
      <w:pPr>
        <w:rPr>
          <w:lang w:val="en-GB"/>
        </w:rPr>
      </w:pPr>
      <w:r>
        <w:rPr>
          <w:lang w:val="en-GB"/>
        </w:rPr>
        <w:t xml:space="preserve">Z </w:t>
      </w:r>
      <w:proofErr w:type="spellStart"/>
      <w:r>
        <w:rPr>
          <w:lang w:val="en-GB"/>
        </w:rPr>
        <w:t>poważaniem</w:t>
      </w:r>
      <w:proofErr w:type="spellEnd"/>
    </w:p>
    <w:p w:rsidR="00D97F46" w:rsidRDefault="00D97F46" w:rsidP="00D97F46">
      <w:r w:rsidRPr="00D97F46">
        <w:rPr>
          <w:highlight w:val="yellow"/>
          <w:lang w:val="en-GB"/>
        </w:rPr>
        <w:t>[…]</w:t>
      </w:r>
    </w:p>
    <w:sectPr w:rsidR="00D9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46"/>
    <w:rsid w:val="002537DD"/>
    <w:rsid w:val="002D7160"/>
    <w:rsid w:val="00584E77"/>
    <w:rsid w:val="005B7DD4"/>
    <w:rsid w:val="007109CB"/>
    <w:rsid w:val="00780F9C"/>
    <w:rsid w:val="009A1751"/>
    <w:rsid w:val="00C435E3"/>
    <w:rsid w:val="00D418B3"/>
    <w:rsid w:val="00D97F46"/>
    <w:rsid w:val="00EE062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5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Iwańska</dc:creator>
  <cp:lastModifiedBy>Karolina Iwańska</cp:lastModifiedBy>
  <cp:revision>2</cp:revision>
  <dcterms:created xsi:type="dcterms:W3CDTF">2019-03-07T14:37:00Z</dcterms:created>
  <dcterms:modified xsi:type="dcterms:W3CDTF">2019-03-07T14:37:00Z</dcterms:modified>
</cp:coreProperties>
</file>